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AB" w:rsidRPr="00DA61AB" w:rsidRDefault="00DA61AB" w:rsidP="00DA61AB">
      <w:pPr>
        <w:pStyle w:val="a3"/>
        <w:jc w:val="center"/>
        <w:rPr>
          <w:rFonts w:ascii="Arial" w:hAnsi="Arial" w:cs="Arial"/>
          <w:color w:val="1409ED"/>
          <w:sz w:val="36"/>
          <w:szCs w:val="36"/>
        </w:rPr>
      </w:pPr>
      <w:r>
        <w:rPr>
          <w:rStyle w:val="a4"/>
          <w:rFonts w:ascii="Arial" w:hAnsi="Arial" w:cs="Arial"/>
          <w:color w:val="1409ED"/>
          <w:sz w:val="36"/>
          <w:szCs w:val="36"/>
        </w:rPr>
        <w:t xml:space="preserve">Влияние музыкального творчества </w:t>
      </w:r>
      <w:r w:rsidRPr="00DA61AB">
        <w:rPr>
          <w:rStyle w:val="a4"/>
          <w:rFonts w:ascii="Arial" w:hAnsi="Arial" w:cs="Arial"/>
          <w:color w:val="1409ED"/>
          <w:sz w:val="36"/>
          <w:szCs w:val="36"/>
        </w:rPr>
        <w:t xml:space="preserve">на </w:t>
      </w:r>
      <w:proofErr w:type="spellStart"/>
      <w:r w:rsidRPr="00DA61AB">
        <w:rPr>
          <w:rStyle w:val="a4"/>
          <w:rFonts w:ascii="Arial" w:hAnsi="Arial" w:cs="Arial"/>
          <w:color w:val="1409ED"/>
          <w:sz w:val="36"/>
          <w:szCs w:val="36"/>
        </w:rPr>
        <w:t>психо</w:t>
      </w:r>
      <w:proofErr w:type="spellEnd"/>
      <w:r w:rsidRPr="00DA61AB">
        <w:rPr>
          <w:rStyle w:val="a4"/>
          <w:rFonts w:ascii="Arial" w:hAnsi="Arial" w:cs="Arial"/>
          <w:color w:val="1409ED"/>
          <w:sz w:val="36"/>
          <w:szCs w:val="36"/>
        </w:rPr>
        <w:t xml:space="preserve"> - эмоциональное состояние ребенка</w:t>
      </w:r>
    </w:p>
    <w:p w:rsidR="00DA61AB" w:rsidRPr="00DA61AB" w:rsidRDefault="00DA61AB" w:rsidP="00DA61AB">
      <w:pPr>
        <w:pStyle w:val="a3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Музыкотерапия - как одно из </w:t>
      </w:r>
      <w:r>
        <w:rPr>
          <w:rFonts w:ascii="Arial" w:hAnsi="Arial" w:cs="Arial"/>
        </w:rPr>
        <w:t xml:space="preserve">важнейших методических средств, </w:t>
      </w:r>
      <w:r w:rsidRPr="00DA61AB">
        <w:rPr>
          <w:rFonts w:ascii="Arial" w:hAnsi="Arial" w:cs="Arial"/>
        </w:rPr>
        <w:t>влияющих на психическое здоровье ребенка.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</w:t>
      </w:r>
      <w:proofErr w:type="gramStart"/>
      <w:r w:rsidRPr="00DA61AB">
        <w:rPr>
          <w:rFonts w:ascii="Arial" w:hAnsi="Arial" w:cs="Arial"/>
        </w:rPr>
        <w:t>сердечно-сосудистой</w:t>
      </w:r>
      <w:proofErr w:type="gramEnd"/>
      <w:r w:rsidRPr="00DA61AB">
        <w:rPr>
          <w:rFonts w:ascii="Arial" w:hAnsi="Arial" w:cs="Arial"/>
        </w:rPr>
        <w:t xml:space="preserve"> системы. Музыка влияла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Музыкой можно изменить развитие: ускорять рост одних клеток, замедлять рост других. Но,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Для настоящей музыки не существует ничего невозможного! Необходимо лишь желать ее слушать и уметь слушать.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Эмоциональное воздействие гармоничных звуковых сочетаний усиливается многократно, если человек обладает тонкой слуховой чувствительностью.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себе представить.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Развитие музыкального вкуса, эмоциональной отзывчивости в детском возрасте создает фундамент музыкальной культуры человека, как части его общей духовной культуры в будущем.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В последние годы происходит активное реформирование системы дошкольного воспитания: растет сеть альтернативных учреждений, появляются новые программы дошкольного воспитания, разрабатываются оригинальные методики. На фоне этих прогрессивных изменений развитию эмоциональной сферы ребенка не всегда уделяется достаточное внимание.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Любой педагог, проработав в системе образования, замечает резкий рост детей с различными формами нарушений в поведении, с различными отклонениями в психике. Проще говоря, с каждым годом увеличивается число нездоровых детей, детей с </w:t>
      </w:r>
      <w:r w:rsidRPr="00DA61AB">
        <w:rPr>
          <w:rFonts w:ascii="Arial" w:hAnsi="Arial" w:cs="Arial"/>
        </w:rPr>
        <w:lastRenderedPageBreak/>
        <w:t>нарушениями психоэмоциональной сферы. Всему этому способствуют всевозможные программы, имеющие учебно-дисциплинарную направленность, «</w:t>
      </w:r>
      <w:proofErr w:type="spellStart"/>
      <w:r w:rsidRPr="00DA61AB">
        <w:rPr>
          <w:rFonts w:ascii="Arial" w:hAnsi="Arial" w:cs="Arial"/>
        </w:rPr>
        <w:t>обесчувствованию</w:t>
      </w:r>
      <w:proofErr w:type="spellEnd"/>
      <w:r w:rsidRPr="00DA61AB">
        <w:rPr>
          <w:rFonts w:ascii="Arial" w:hAnsi="Arial" w:cs="Arial"/>
        </w:rPr>
        <w:t xml:space="preserve">» способствует </w:t>
      </w:r>
      <w:proofErr w:type="spellStart"/>
      <w:r w:rsidRPr="00DA61AB">
        <w:rPr>
          <w:rFonts w:ascii="Arial" w:hAnsi="Arial" w:cs="Arial"/>
        </w:rPr>
        <w:t>технологизация</w:t>
      </w:r>
      <w:proofErr w:type="spellEnd"/>
      <w:r w:rsidRPr="00DA61AB">
        <w:rPr>
          <w:rFonts w:ascii="Arial" w:hAnsi="Arial" w:cs="Arial"/>
        </w:rPr>
        <w:t xml:space="preserve"> жизни, в которой участвует ребенок.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Замыкаясь на телевизорах, компьютерах, дети стали меньше общаться </w:t>
      </w:r>
      <w:proofErr w:type="gramStart"/>
      <w:r w:rsidRPr="00DA61AB">
        <w:rPr>
          <w:rFonts w:ascii="Arial" w:hAnsi="Arial" w:cs="Arial"/>
        </w:rPr>
        <w:t>со</w:t>
      </w:r>
      <w:proofErr w:type="gramEnd"/>
      <w:r w:rsidRPr="00DA61AB">
        <w:rPr>
          <w:rFonts w:ascii="Arial" w:hAnsi="Arial" w:cs="Arial"/>
        </w:rPr>
        <w:t xml:space="preserve"> взрослыми и сверстниками, а ведь общение в значительной степени обогащает чувственную сферу.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Современные дети стали менее отзывчивыми к чувствам других. В детских садах все больше детей с ярко </w:t>
      </w:r>
      <w:proofErr w:type="gramStart"/>
      <w:r w:rsidRPr="00DA61AB">
        <w:rPr>
          <w:rFonts w:ascii="Arial" w:hAnsi="Arial" w:cs="Arial"/>
        </w:rPr>
        <w:t>выраженной</w:t>
      </w:r>
      <w:proofErr w:type="gramEnd"/>
      <w:r w:rsidRPr="00DA61AB">
        <w:rPr>
          <w:rFonts w:ascii="Arial" w:hAnsi="Arial" w:cs="Arial"/>
        </w:rPr>
        <w:t xml:space="preserve"> </w:t>
      </w:r>
      <w:proofErr w:type="spellStart"/>
      <w:r w:rsidRPr="00DA61AB">
        <w:rPr>
          <w:rFonts w:ascii="Arial" w:hAnsi="Arial" w:cs="Arial"/>
        </w:rPr>
        <w:t>гиперактивностью</w:t>
      </w:r>
      <w:proofErr w:type="spellEnd"/>
      <w:r w:rsidRPr="00DA61AB">
        <w:rPr>
          <w:rFonts w:ascii="Arial" w:hAnsi="Arial" w:cs="Arial"/>
        </w:rPr>
        <w:t>, детей с психосоматическими заболеваниями. Любое неадекватное поведение: лень, негативизм, агрессия, замкнутость – всё это защита от нелюбви. Ребенок способен успешно развиваться, сохранять здоровье только в условиях психологического комфорта, эмоционального благополучия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Уже в работах первого общепризнанного теоретика музыки – древнегреческого философа Пифагора - мы находим описание того, каким образом музыка может влиять на эмоциональное состояние человека. Одним из важнейших понятий в этике Пифагора была «эвритмия» - способность находить верный ритм во всех проявлениях жизнедеятельности – пении, игре, танце, речи, жестах, мыслях, поступках, в рождении и смерти. Через нахождение этого верного ритма человек, рассматриваемый как своего рода микрокосмос, мог гармонично войти сначала в ритм полюсной гармонии, а затем и подключиться к космическому ритму мирового целого. От Пифагора, пошла традиция, сравнивать общественную жизнь, как с музыкальным ладом, так и с музыкальным инструментом.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Вслед за Пифагором Аристотель полагал, что способность музыки воздействовать на душевное состояние слушателей, связана с подражанием тому или иному характеру. Музыкальные лады существенно отличаются друг от друга, так что при слушании их у нас появляется различное настроение, и мы далеко не одинаково относимся к каждому из них; так, например, слушая другие, менее строгие лады, мы в нашем настроении размягчаемся: иные лады вызывают в нас уравновешенное настроение.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В античных источниках мы находим множество свидетельств, говорящих о чудесных исцелениях, достигнутых при помощи музыки. Согласно воззрениям древних, ритму пульса соответствовало то или иное заболевание, а ритмы эти располагались по порядку музыкальных чисел. У средневекового итальянского теоретика музыки Джозефа </w:t>
      </w:r>
      <w:proofErr w:type="spellStart"/>
      <w:r w:rsidRPr="00DA61AB">
        <w:rPr>
          <w:rFonts w:ascii="Arial" w:hAnsi="Arial" w:cs="Arial"/>
        </w:rPr>
        <w:t>Царлино</w:t>
      </w:r>
      <w:proofErr w:type="spellEnd"/>
      <w:r w:rsidRPr="00DA61AB">
        <w:rPr>
          <w:rFonts w:ascii="Arial" w:hAnsi="Arial" w:cs="Arial"/>
        </w:rPr>
        <w:t xml:space="preserve"> мы находим свидетельства, как некто </w:t>
      </w:r>
      <w:proofErr w:type="spellStart"/>
      <w:r w:rsidRPr="00DA61AB">
        <w:rPr>
          <w:rFonts w:ascii="Arial" w:hAnsi="Arial" w:cs="Arial"/>
        </w:rPr>
        <w:t>Сенократ</w:t>
      </w:r>
      <w:proofErr w:type="spellEnd"/>
      <w:r w:rsidRPr="00DA61AB">
        <w:rPr>
          <w:rFonts w:ascii="Arial" w:hAnsi="Arial" w:cs="Arial"/>
        </w:rPr>
        <w:t xml:space="preserve"> звуками труб возвратил безумным прежнее здоровье, а </w:t>
      </w:r>
      <w:proofErr w:type="spellStart"/>
      <w:r w:rsidRPr="00DA61AB">
        <w:rPr>
          <w:rFonts w:ascii="Arial" w:hAnsi="Arial" w:cs="Arial"/>
        </w:rPr>
        <w:t>Талет</w:t>
      </w:r>
      <w:proofErr w:type="spellEnd"/>
      <w:r w:rsidRPr="00DA61AB">
        <w:rPr>
          <w:rFonts w:ascii="Arial" w:hAnsi="Arial" w:cs="Arial"/>
        </w:rPr>
        <w:t xml:space="preserve"> из </w:t>
      </w:r>
      <w:proofErr w:type="spellStart"/>
      <w:r w:rsidRPr="00DA61AB">
        <w:rPr>
          <w:rFonts w:ascii="Arial" w:hAnsi="Arial" w:cs="Arial"/>
        </w:rPr>
        <w:t>Кандии</w:t>
      </w:r>
      <w:proofErr w:type="spellEnd"/>
      <w:r w:rsidRPr="00DA61AB">
        <w:rPr>
          <w:rFonts w:ascii="Arial" w:hAnsi="Arial" w:cs="Arial"/>
        </w:rPr>
        <w:t xml:space="preserve"> звуками Кифары изгнал чуму. Пророк Давид своим пением и игрой на кифаре излечил библейского царя Саула от приступов тяжелой депрессии.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По преданиям, суровый царь Лакедемонян одобрял и даже сам сочинял музыку, и его войска никогда не шли в бой, если предварительно не были воодушевлены и подогреты звуками воинских труб и дудок.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Знаменитый оратор Гай </w:t>
      </w:r>
      <w:proofErr w:type="spellStart"/>
      <w:r w:rsidRPr="00DA61AB">
        <w:rPr>
          <w:rFonts w:ascii="Arial" w:hAnsi="Arial" w:cs="Arial"/>
        </w:rPr>
        <w:t>Гракх</w:t>
      </w:r>
      <w:proofErr w:type="spellEnd"/>
      <w:r w:rsidRPr="00DA61AB">
        <w:rPr>
          <w:rFonts w:ascii="Arial" w:hAnsi="Arial" w:cs="Arial"/>
        </w:rPr>
        <w:t xml:space="preserve"> всегда, когда выступал перед народом, держал позади себя раба-музыканта, который звуками флейты давал ему верный тон и ритм речи, умеряя или возбуждая дух красноречия своего господина.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Певец Орфей мог своим пением смягчить души не только людей, но даже диких зверей и птиц. Врач </w:t>
      </w:r>
      <w:proofErr w:type="spellStart"/>
      <w:r w:rsidRPr="00DA61AB">
        <w:rPr>
          <w:rFonts w:ascii="Arial" w:hAnsi="Arial" w:cs="Arial"/>
        </w:rPr>
        <w:t>Асклепиад</w:t>
      </w:r>
      <w:proofErr w:type="spellEnd"/>
      <w:r w:rsidRPr="00DA61AB">
        <w:rPr>
          <w:rFonts w:ascii="Arial" w:hAnsi="Arial" w:cs="Arial"/>
        </w:rPr>
        <w:t xml:space="preserve"> звуками музыки усмирял раздоры, а звуками трубы </w:t>
      </w:r>
      <w:r w:rsidRPr="00DA61AB">
        <w:rPr>
          <w:rFonts w:ascii="Arial" w:hAnsi="Arial" w:cs="Arial"/>
        </w:rPr>
        <w:lastRenderedPageBreak/>
        <w:t xml:space="preserve">восстанавливал слух глухих. </w:t>
      </w:r>
      <w:proofErr w:type="spellStart"/>
      <w:r w:rsidRPr="00DA61AB">
        <w:rPr>
          <w:rFonts w:ascii="Arial" w:hAnsi="Arial" w:cs="Arial"/>
        </w:rPr>
        <w:t>Пифагорец</w:t>
      </w:r>
      <w:proofErr w:type="spellEnd"/>
      <w:r w:rsidRPr="00DA61AB">
        <w:rPr>
          <w:rFonts w:ascii="Arial" w:hAnsi="Arial" w:cs="Arial"/>
        </w:rPr>
        <w:t xml:space="preserve"> </w:t>
      </w:r>
      <w:proofErr w:type="spellStart"/>
      <w:r w:rsidRPr="00DA61AB">
        <w:rPr>
          <w:rFonts w:ascii="Arial" w:hAnsi="Arial" w:cs="Arial"/>
        </w:rPr>
        <w:t>Дамон</w:t>
      </w:r>
      <w:proofErr w:type="spellEnd"/>
      <w:r w:rsidRPr="00DA61AB">
        <w:rPr>
          <w:rFonts w:ascii="Arial" w:hAnsi="Arial" w:cs="Arial"/>
        </w:rPr>
        <w:t xml:space="preserve"> своим пением обратил юношей, преданных вину и сластолюбию, к жизни умеренной и честной.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Слушание музыки, исполняемой на митре, по мнению древних греков и римлян, способствовало процессу пищеварения. Римский врач Гален рекомендовал использовать музыку как противоядие от укусов ядовитых змей.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proofErr w:type="spellStart"/>
      <w:r w:rsidRPr="00DA61AB">
        <w:rPr>
          <w:rFonts w:ascii="Arial" w:hAnsi="Arial" w:cs="Arial"/>
        </w:rPr>
        <w:t>Демокрит</w:t>
      </w:r>
      <w:proofErr w:type="spellEnd"/>
      <w:r w:rsidRPr="00DA61AB">
        <w:rPr>
          <w:rFonts w:ascii="Arial" w:hAnsi="Arial" w:cs="Arial"/>
        </w:rPr>
        <w:t xml:space="preserve"> рекомендовал слушать флейту при смертельных инфекциях. Платон предлагал от головных болей лекарство, состоящее из набора трав. Лечение сопровождалось пением магического характера. Считалось, что без пения и музыкального сопровождения лекарство теряло свои лечебные свойства.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В середине века практика музыкальной психотерапии была тесно связана с широко распространенной в то время теорией аффектов, которая изучала воздействие различных ритмов, мелодий и гармоний на эмоциональное состояние человека. Устанавливались различные отношения между темпераментом пациента и предпочтением им того или иного характера музыки.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Согласно </w:t>
      </w:r>
      <w:proofErr w:type="spellStart"/>
      <w:r w:rsidRPr="00DA61AB">
        <w:rPr>
          <w:rFonts w:ascii="Arial" w:hAnsi="Arial" w:cs="Arial"/>
        </w:rPr>
        <w:t>А.Кирхеру</w:t>
      </w:r>
      <w:proofErr w:type="spellEnd"/>
      <w:r w:rsidRPr="00DA61AB">
        <w:rPr>
          <w:rFonts w:ascii="Arial" w:hAnsi="Arial" w:cs="Arial"/>
        </w:rPr>
        <w:t xml:space="preserve">, немецкому ученому-музыканту, психотерапевтические возможности музыки заключались в ее посредничестве между музыкой сфер и той, которая заключена в движении физиологических процессов в теле. Приводя в соответствие </w:t>
      </w:r>
      <w:proofErr w:type="gramStart"/>
      <w:r w:rsidRPr="00DA61AB">
        <w:rPr>
          <w:rFonts w:ascii="Arial" w:hAnsi="Arial" w:cs="Arial"/>
        </w:rPr>
        <w:t>последнюю</w:t>
      </w:r>
      <w:proofErr w:type="gramEnd"/>
      <w:r w:rsidRPr="00DA61AB">
        <w:rPr>
          <w:rFonts w:ascii="Arial" w:hAnsi="Arial" w:cs="Arial"/>
        </w:rPr>
        <w:t xml:space="preserve"> с первой, музыка, оказывает оздоровительное воздействие.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Начало нынешнего этапа развитие музыкальной психотерапии берет с конца 40-х годов, когда во многих странах западной Европы и США стали организовываться музыкально-психотерапевтические центры и школы в Швеции, Австрии, Швейцарии, Германии.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Работая в детском саду, можно наблюдать большое количество детей, которые самостоятельно не могут справиться с нервно-психическими нагрузками и перегрузками, получаемыми как в детском саду</w:t>
      </w:r>
      <w:r w:rsidR="002A3540">
        <w:rPr>
          <w:rFonts w:ascii="Arial" w:hAnsi="Arial" w:cs="Arial"/>
        </w:rPr>
        <w:t>,</w:t>
      </w:r>
      <w:r w:rsidRPr="00DA61AB">
        <w:rPr>
          <w:rFonts w:ascii="Arial" w:hAnsi="Arial" w:cs="Arial"/>
        </w:rPr>
        <w:t xml:space="preserve"> так и дома. Именно это приводит многих детей к различным формам отклоняющегося поведения. И педагоги должны </w:t>
      </w:r>
      <w:bookmarkStart w:id="0" w:name="_GoBack"/>
      <w:bookmarkEnd w:id="0"/>
      <w:proofErr w:type="gramStart"/>
      <w:r w:rsidRPr="00DA61AB">
        <w:rPr>
          <w:rFonts w:ascii="Arial" w:hAnsi="Arial" w:cs="Arial"/>
        </w:rPr>
        <w:t>всеми возможными средствами</w:t>
      </w:r>
      <w:proofErr w:type="gramEnd"/>
      <w:r w:rsidRPr="00DA61AB">
        <w:rPr>
          <w:rFonts w:ascii="Arial" w:hAnsi="Arial" w:cs="Arial"/>
        </w:rPr>
        <w:t xml:space="preserve"> решать эти проблемы. Одним из таких средств является музыкотерапия.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Музыкотерапия – метод, использующий музыку, как средство нормализации эмоционального состояния, устранения страхов, двигательных и речевых расстройств, психосоматических заболеваний, отклонений в поведении, при коммуникативных затруднениях.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Музыкотерапия представляет собой совокупность приемов и методов, способствующих формированию богатой эмоциональной сферы, и практических занятий и упражнений, способствующих нормализации психической жизни ребенка. Музыкотерапия предусматривает как целостное и изолированное использование музыки в качестве основного и ведущего фактора воздействия (музыкальные произведения), так и дополнение музыкальным сопровождением других коррекционных приемов (</w:t>
      </w:r>
      <w:proofErr w:type="spellStart"/>
      <w:r w:rsidRPr="00DA61AB">
        <w:rPr>
          <w:rFonts w:ascii="Arial" w:hAnsi="Arial" w:cs="Arial"/>
        </w:rPr>
        <w:t>психогимнастика</w:t>
      </w:r>
      <w:proofErr w:type="spellEnd"/>
      <w:r w:rsidRPr="00DA61AB">
        <w:rPr>
          <w:rFonts w:ascii="Arial" w:hAnsi="Arial" w:cs="Arial"/>
        </w:rPr>
        <w:t xml:space="preserve">, </w:t>
      </w:r>
      <w:proofErr w:type="spellStart"/>
      <w:r w:rsidRPr="00DA61AB">
        <w:rPr>
          <w:rFonts w:ascii="Arial" w:hAnsi="Arial" w:cs="Arial"/>
        </w:rPr>
        <w:t>логоритмика</w:t>
      </w:r>
      <w:proofErr w:type="spellEnd"/>
      <w:r w:rsidRPr="00DA61AB">
        <w:rPr>
          <w:rFonts w:ascii="Arial" w:hAnsi="Arial" w:cs="Arial"/>
        </w:rPr>
        <w:t>).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Основными и главными задачами, определяющими музыкотерапию, являются формирование и развитие музыкальных и творческих способностей, расширение и развитие эмоциональной сферы, обучение средствами музыки ауторелаксации, развитие нравственно-коммуникативных качеств.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lastRenderedPageBreak/>
        <w:t>Организация занятий музыкотерапией требует от педагога и музыкального руководителя специального психологического образования, знания основ общей и клинической психологии, наличия музыкального педагогического образования.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Музыкотерапия ориентирует педагога на сотрудничество с ребенком, на интеграцию различных видов художественной деятельности.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Поэтому музыкотерапию, как метод коррекции, рекомендуется использовать не только на музыкальных, но и на физкультурных занятиях, на утренней гимнастике, бодрящей гимнастике после дневного сна, на вечерах досуга, на занятиях по развитию речи, изобразительной деятельности, в повседневной деятельности, самостоятельных играх и т.д.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Таким образом, каждый педагог может использовать данные упражнения в сочетании с другими играми и упражнениями, «конструировать» из отдельных композиций необходимую форму занятий.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proofErr w:type="gramStart"/>
      <w:r w:rsidRPr="00DA61AB">
        <w:rPr>
          <w:rFonts w:ascii="Arial" w:hAnsi="Arial" w:cs="Arial"/>
        </w:rPr>
        <w:t>Все элементы упражнений по музыкотерапии дают возможность использовать их не только как средство развития музыкальных и двигательных способностей детей на занятиях ритмикой, но и как игровой тренинг психических процессов: внимания, памяти, воли, творческого в</w:t>
      </w:r>
      <w:r w:rsidR="002A3540">
        <w:rPr>
          <w:rFonts w:ascii="Arial" w:hAnsi="Arial" w:cs="Arial"/>
        </w:rPr>
        <w:t>оображения и фантазии, а так же</w:t>
      </w:r>
      <w:r w:rsidRPr="00DA61AB">
        <w:rPr>
          <w:rFonts w:ascii="Arial" w:hAnsi="Arial" w:cs="Arial"/>
        </w:rPr>
        <w:t xml:space="preserve"> как средство расслабления, переключения внимания или повышения психофизического тонуса и т.д., в самых различных формах организации педагогического процесса в детском</w:t>
      </w:r>
      <w:proofErr w:type="gramEnd"/>
      <w:r w:rsidRPr="00DA61AB">
        <w:rPr>
          <w:rFonts w:ascii="Arial" w:hAnsi="Arial" w:cs="Arial"/>
        </w:rPr>
        <w:t xml:space="preserve"> саду.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Если воспитатель имеет определенный навык, он может за считанные минуты снять умственную усталость, взбодрить, раскрепостить, повысить настроение, сконцентрировать внимание.</w:t>
      </w:r>
    </w:p>
    <w:p w:rsidR="002B7F3E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Например, на занятиях с высокой умственной нагрузкой и малой подвижностью следует использовать танцевальные композиции в качестве физкультминуток. Использование композиций на основе быстрой, веселой музыки позволяет поднять настроение детей, активизировать их внимание.</w:t>
      </w:r>
    </w:p>
    <w:p w:rsidR="002A3540" w:rsidRPr="002A3540" w:rsidRDefault="002A3540" w:rsidP="002A354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3540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Подготовила музыкальный руководитель Л. Г. Козлова </w:t>
      </w:r>
    </w:p>
    <w:p w:rsidR="002A3540" w:rsidRDefault="002A3540" w:rsidP="002A3540">
      <w:pPr>
        <w:pStyle w:val="a3"/>
        <w:ind w:right="-285"/>
        <w:jc w:val="right"/>
        <w:rPr>
          <w:rFonts w:ascii="Arial" w:hAnsi="Arial" w:cs="Arial"/>
        </w:rPr>
      </w:pPr>
    </w:p>
    <w:p w:rsidR="002B7F3E" w:rsidRDefault="002B7F3E" w:rsidP="00DA61AB">
      <w:pPr>
        <w:pStyle w:val="a3"/>
        <w:ind w:right="-285"/>
        <w:jc w:val="both"/>
        <w:rPr>
          <w:rFonts w:ascii="Arial" w:hAnsi="Arial" w:cs="Arial"/>
        </w:rPr>
      </w:pPr>
    </w:p>
    <w:p w:rsidR="002B7F3E" w:rsidRPr="00DA61AB" w:rsidRDefault="002B7F3E" w:rsidP="002B7F3E">
      <w:pPr>
        <w:pStyle w:val="a3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918CA50" wp14:editId="0B18E184">
            <wp:extent cx="2867025" cy="1676400"/>
            <wp:effectExtent l="0" t="0" r="9525" b="0"/>
            <wp:docPr id="2" name="Рисунок 2" descr="D:\работа\картинки\Ноты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та\картинки\Ноты\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F3E" w:rsidRPr="00DA61AB" w:rsidSect="002A3540">
      <w:pgSz w:w="11906" w:h="16838"/>
      <w:pgMar w:top="1276" w:right="1274" w:bottom="993" w:left="993" w:header="708" w:footer="708" w:gutter="0"/>
      <w:pgBorders w:offsetFrom="page">
        <w:top w:val="musicNotes" w:sz="10" w:space="24" w:color="FF0066"/>
        <w:left w:val="musicNotes" w:sz="10" w:space="24" w:color="FF0066"/>
        <w:bottom w:val="musicNotes" w:sz="10" w:space="24" w:color="FF0066"/>
        <w:right w:val="musicNotes" w:sz="10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93"/>
    <w:rsid w:val="002A3540"/>
    <w:rsid w:val="002B7F3E"/>
    <w:rsid w:val="008B5293"/>
    <w:rsid w:val="00AB3271"/>
    <w:rsid w:val="00D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1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1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1559</Words>
  <Characters>8889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6</cp:revision>
  <dcterms:created xsi:type="dcterms:W3CDTF">2017-10-06T11:50:00Z</dcterms:created>
  <dcterms:modified xsi:type="dcterms:W3CDTF">2017-10-06T13:03:00Z</dcterms:modified>
</cp:coreProperties>
</file>